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after="100" w:line="30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pt-PT"/>
        </w:rPr>
        <w:t>O compromisso com a agenda de desenvolvimento sustent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vel</w:t>
      </w:r>
      <w:r>
        <w:rPr>
          <w:sz w:val="28"/>
          <w:szCs w:val="28"/>
          <w:rtl w:val="0"/>
          <w:lang w:val="pt-PT"/>
        </w:rPr>
        <w:t xml:space="preserve">, </w:t>
      </w:r>
      <w:r>
        <w:rPr>
          <w:sz w:val="28"/>
          <w:szCs w:val="28"/>
          <w:rtl w:val="0"/>
          <w:lang w:val="pt-PT"/>
        </w:rPr>
        <w:t>que o Partido Socialista</w:t>
      </w:r>
      <w:r>
        <w:rPr>
          <w:sz w:val="28"/>
          <w:szCs w:val="28"/>
          <w:rtl w:val="0"/>
          <w:lang w:val="pt-PT"/>
        </w:rPr>
        <w:t xml:space="preserve"> definiu como prioridade e </w:t>
      </w:r>
      <w:r>
        <w:rPr>
          <w:sz w:val="28"/>
          <w:szCs w:val="28"/>
          <w:rtl w:val="0"/>
          <w:lang w:val="pt-PT"/>
        </w:rPr>
        <w:t>Portugal assumiu como des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gnio</w:t>
      </w:r>
      <w:r>
        <w:rPr>
          <w:sz w:val="28"/>
          <w:szCs w:val="28"/>
          <w:rtl w:val="0"/>
          <w:lang w:val="pt-PT"/>
        </w:rPr>
        <w:t>, constitui-se como uma oportunidade de coes</w:t>
      </w:r>
      <w:r>
        <w:rPr>
          <w:sz w:val="28"/>
          <w:szCs w:val="28"/>
          <w:rtl w:val="0"/>
          <w:lang w:val="pt-PT"/>
        </w:rPr>
        <w:t>ã</w:t>
      </w:r>
      <w:r>
        <w:rPr>
          <w:sz w:val="28"/>
          <w:szCs w:val="28"/>
          <w:rtl w:val="0"/>
          <w:lang w:val="pt-PT"/>
        </w:rPr>
        <w:t>o territorial, de desenvolvimento econ</w:t>
      </w:r>
      <w:r>
        <w:rPr>
          <w:sz w:val="28"/>
          <w:szCs w:val="28"/>
          <w:rtl w:val="0"/>
          <w:lang w:val="pt-PT"/>
        </w:rPr>
        <w:t>ó</w:t>
      </w:r>
      <w:r>
        <w:rPr>
          <w:sz w:val="28"/>
          <w:szCs w:val="28"/>
          <w:rtl w:val="0"/>
          <w:lang w:val="pt-PT"/>
        </w:rPr>
        <w:t>mico e afirma</w:t>
      </w:r>
      <w:r>
        <w:rPr>
          <w:sz w:val="28"/>
          <w:szCs w:val="28"/>
          <w:rtl w:val="0"/>
          <w:lang w:val="pt-PT"/>
        </w:rPr>
        <w:t>çã</w:t>
      </w:r>
      <w:r>
        <w:rPr>
          <w:sz w:val="28"/>
          <w:szCs w:val="28"/>
          <w:rtl w:val="0"/>
          <w:lang w:val="pt-PT"/>
        </w:rPr>
        <w:t>o de todo o pa</w:t>
      </w:r>
      <w:r>
        <w:rPr>
          <w:sz w:val="28"/>
          <w:szCs w:val="28"/>
          <w:rtl w:val="0"/>
          <w:lang w:val="pt-PT"/>
        </w:rPr>
        <w:t>í</w:t>
      </w:r>
      <w:r>
        <w:rPr>
          <w:sz w:val="28"/>
          <w:szCs w:val="28"/>
          <w:rtl w:val="0"/>
          <w:lang w:val="pt-PT"/>
        </w:rPr>
        <w:t xml:space="preserve">s no panorama global. </w:t>
      </w:r>
    </w:p>
    <w:p>
      <w:pPr>
        <w:pStyle w:val="Corpo.0"/>
        <w:bidi w:val="0"/>
        <w:spacing w:before="0" w:after="100" w:line="300" w:lineRule="auto"/>
        <w:ind w:left="0" w:right="0" w:firstLine="0"/>
        <w:jc w:val="both"/>
        <w:rPr>
          <w:rFonts w:ascii="Calibri" w:cs="Calibri" w:hAnsi="Calibri" w:eastAsia="Calibri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s</w:t>
      </w:r>
      <w:r>
        <w:rPr>
          <w:rFonts w:ascii="Calibri" w:hAnsi="Calibri" w:hint="default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Fonts w:ascii="Calibri" w:hAnsi="Calibri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culo XXI </w:t>
      </w:r>
      <w:r>
        <w:rPr>
          <w:rFonts w:ascii="Calibri" w:hAnsi="Calibri" w:hint="default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hAnsi="Calibri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momento da CleanTech. Tecnologia alimentada por energias limpas, num territ</w:t>
      </w:r>
      <w:r>
        <w:rPr>
          <w:rFonts w:ascii="Calibri" w:hAnsi="Calibri" w:hint="default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ó</w:t>
      </w:r>
      <w:r>
        <w:rPr>
          <w:rFonts w:ascii="Calibri" w:hAnsi="Calibri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rio sustent</w:t>
      </w:r>
      <w:r>
        <w:rPr>
          <w:rFonts w:ascii="Calibri" w:hAnsi="Calibri" w:hint="default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Fonts w:ascii="Calibri" w:hAnsi="Calibri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vel. </w:t>
      </w:r>
    </w:p>
    <w:p>
      <w:pPr>
        <w:pStyle w:val="Corpo"/>
        <w:spacing w:after="100" w:line="30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pt-PT"/>
        </w:rPr>
        <w:t>A cria</w:t>
      </w:r>
      <w:r>
        <w:rPr>
          <w:sz w:val="28"/>
          <w:szCs w:val="28"/>
          <w:rtl w:val="0"/>
          <w:lang w:val="pt-PT"/>
        </w:rPr>
        <w:t>çã</w:t>
      </w:r>
      <w:r>
        <w:rPr>
          <w:sz w:val="28"/>
          <w:szCs w:val="28"/>
          <w:rtl w:val="0"/>
          <w:lang w:val="pt-PT"/>
        </w:rPr>
        <w:t>o de um mercado volunt</w:t>
      </w:r>
      <w:r>
        <w:rPr>
          <w:sz w:val="28"/>
          <w:szCs w:val="28"/>
          <w:rtl w:val="0"/>
          <w:lang w:val="pt-PT"/>
        </w:rPr>
        <w:t>á</w:t>
      </w:r>
      <w:r>
        <w:rPr>
          <w:sz w:val="28"/>
          <w:szCs w:val="28"/>
          <w:rtl w:val="0"/>
          <w:lang w:val="pt-PT"/>
        </w:rPr>
        <w:t>rio de carbono, j</w:t>
      </w:r>
      <w:r>
        <w:rPr>
          <w:sz w:val="28"/>
          <w:szCs w:val="28"/>
          <w:rtl w:val="0"/>
          <w:lang w:val="pt-PT"/>
        </w:rPr>
        <w:t xml:space="preserve">á </w:t>
      </w:r>
      <w:r>
        <w:rPr>
          <w:sz w:val="28"/>
          <w:szCs w:val="28"/>
          <w:rtl w:val="0"/>
          <w:lang w:val="pt-PT"/>
        </w:rPr>
        <w:t>aprovado pelo Conselho de Ministros e a aguardar, com urg</w:t>
      </w:r>
      <w:r>
        <w:rPr>
          <w:sz w:val="28"/>
          <w:szCs w:val="28"/>
          <w:rtl w:val="0"/>
          <w:lang w:val="pt-PT"/>
        </w:rPr>
        <w:t>ê</w:t>
      </w:r>
      <w:r>
        <w:rPr>
          <w:sz w:val="28"/>
          <w:szCs w:val="28"/>
          <w:rtl w:val="0"/>
          <w:lang w:val="pt-PT"/>
        </w:rPr>
        <w:t>ncia, a promulga</w:t>
      </w:r>
      <w:r>
        <w:rPr>
          <w:sz w:val="28"/>
          <w:szCs w:val="28"/>
          <w:rtl w:val="0"/>
          <w:lang w:val="pt-PT"/>
        </w:rPr>
        <w:t>çã</w:t>
      </w:r>
      <w:r>
        <w:rPr>
          <w:sz w:val="28"/>
          <w:szCs w:val="28"/>
          <w:rtl w:val="0"/>
          <w:lang w:val="pt-PT"/>
        </w:rPr>
        <w:t>o do Senhor Presidente da Rep</w:t>
      </w:r>
      <w:r>
        <w:rPr>
          <w:sz w:val="28"/>
          <w:szCs w:val="28"/>
          <w:rtl w:val="0"/>
          <w:lang w:val="pt-PT"/>
        </w:rPr>
        <w:t>ú</w:t>
      </w:r>
      <w:r>
        <w:rPr>
          <w:sz w:val="28"/>
          <w:szCs w:val="28"/>
          <w:rtl w:val="0"/>
          <w:lang w:val="pt-PT"/>
        </w:rPr>
        <w:t>blica, constitui um importante passo para a valoriza</w:t>
      </w:r>
      <w:r>
        <w:rPr>
          <w:sz w:val="28"/>
          <w:szCs w:val="28"/>
          <w:rtl w:val="0"/>
          <w:lang w:val="pt-PT"/>
        </w:rPr>
        <w:t>çã</w:t>
      </w:r>
      <w:r>
        <w:rPr>
          <w:sz w:val="28"/>
          <w:szCs w:val="28"/>
          <w:rtl w:val="0"/>
          <w:lang w:val="pt-PT"/>
        </w:rPr>
        <w:t>o dos territ</w:t>
      </w:r>
      <w:r>
        <w:rPr>
          <w:sz w:val="28"/>
          <w:szCs w:val="28"/>
          <w:rtl w:val="0"/>
          <w:lang w:val="pt-PT"/>
        </w:rPr>
        <w:t>ó</w:t>
      </w:r>
      <w:r>
        <w:rPr>
          <w:sz w:val="28"/>
          <w:szCs w:val="28"/>
          <w:rtl w:val="0"/>
          <w:lang w:val="pt-PT"/>
        </w:rPr>
        <w:t>rios de baixa densidade permitindo a cria</w:t>
      </w:r>
      <w:r>
        <w:rPr>
          <w:sz w:val="28"/>
          <w:szCs w:val="28"/>
          <w:rtl w:val="0"/>
          <w:lang w:val="pt-PT"/>
        </w:rPr>
        <w:t>çã</w:t>
      </w:r>
      <w:r>
        <w:rPr>
          <w:sz w:val="28"/>
          <w:szCs w:val="28"/>
          <w:rtl w:val="0"/>
          <w:lang w:val="pt-PT"/>
        </w:rPr>
        <w:t>o de valor na preserva</w:t>
      </w:r>
      <w:r>
        <w:rPr>
          <w:sz w:val="28"/>
          <w:szCs w:val="28"/>
          <w:rtl w:val="0"/>
          <w:lang w:val="pt-PT"/>
        </w:rPr>
        <w:t>çã</w:t>
      </w:r>
      <w:r>
        <w:rPr>
          <w:sz w:val="28"/>
          <w:szCs w:val="28"/>
          <w:rtl w:val="0"/>
          <w:lang w:val="pt-PT"/>
        </w:rPr>
        <w:t>o e explora</w:t>
      </w:r>
      <w:r>
        <w:rPr>
          <w:sz w:val="28"/>
          <w:szCs w:val="28"/>
          <w:rtl w:val="0"/>
          <w:lang w:val="pt-PT"/>
        </w:rPr>
        <w:t>çã</w:t>
      </w:r>
      <w:r>
        <w:rPr>
          <w:sz w:val="28"/>
          <w:szCs w:val="28"/>
          <w:rtl w:val="0"/>
          <w:lang w:val="pt-PT"/>
        </w:rPr>
        <w:t>o da floresta e patrim</w:t>
      </w:r>
      <w:r>
        <w:rPr>
          <w:sz w:val="28"/>
          <w:szCs w:val="28"/>
          <w:rtl w:val="0"/>
          <w:lang w:val="pt-PT"/>
        </w:rPr>
        <w:t>ó</w:t>
      </w:r>
      <w:r>
        <w:rPr>
          <w:sz w:val="28"/>
          <w:szCs w:val="28"/>
          <w:rtl w:val="0"/>
          <w:lang w:val="pt-PT"/>
        </w:rPr>
        <w:t>nio natural que simultaneamente gera n</w:t>
      </w:r>
      <w:r>
        <w:rPr>
          <w:sz w:val="28"/>
          <w:szCs w:val="28"/>
          <w:rtl w:val="0"/>
          <w:lang w:val="pt-PT"/>
        </w:rPr>
        <w:t>ã</w:t>
      </w:r>
      <w:r>
        <w:rPr>
          <w:sz w:val="28"/>
          <w:szCs w:val="28"/>
          <w:rtl w:val="0"/>
          <w:lang w:val="pt-PT"/>
        </w:rPr>
        <w:t>o apenas uma receita financeira para os seus propriet</w:t>
      </w:r>
      <w:r>
        <w:rPr>
          <w:sz w:val="28"/>
          <w:szCs w:val="28"/>
          <w:rtl w:val="0"/>
          <w:lang w:val="pt-PT"/>
        </w:rPr>
        <w:t>á</w:t>
      </w:r>
      <w:r>
        <w:rPr>
          <w:sz w:val="28"/>
          <w:szCs w:val="28"/>
          <w:rtl w:val="0"/>
          <w:lang w:val="pt-PT"/>
        </w:rPr>
        <w:t xml:space="preserve">rios, como garante um importante incentivo </w:t>
      </w:r>
      <w:r>
        <w:rPr>
          <w:sz w:val="28"/>
          <w:szCs w:val="28"/>
          <w:rtl w:val="0"/>
          <w:lang w:val="pt-PT"/>
        </w:rPr>
        <w:t xml:space="preserve">à </w:t>
      </w:r>
      <w:r>
        <w:rPr>
          <w:sz w:val="28"/>
          <w:szCs w:val="28"/>
          <w:rtl w:val="0"/>
          <w:lang w:val="pt-PT"/>
        </w:rPr>
        <w:t>preserva</w:t>
      </w:r>
      <w:r>
        <w:rPr>
          <w:sz w:val="28"/>
          <w:szCs w:val="28"/>
          <w:rtl w:val="0"/>
          <w:lang w:val="pt-PT"/>
        </w:rPr>
        <w:t>çã</w:t>
      </w:r>
      <w:r>
        <w:rPr>
          <w:sz w:val="28"/>
          <w:szCs w:val="28"/>
          <w:rtl w:val="0"/>
          <w:lang w:val="pt-PT"/>
        </w:rPr>
        <w:t>o dos territ</w:t>
      </w:r>
      <w:r>
        <w:rPr>
          <w:sz w:val="28"/>
          <w:szCs w:val="28"/>
          <w:rtl w:val="0"/>
          <w:lang w:val="pt-PT"/>
        </w:rPr>
        <w:t>ó</w:t>
      </w:r>
      <w:r>
        <w:rPr>
          <w:sz w:val="28"/>
          <w:szCs w:val="28"/>
          <w:rtl w:val="0"/>
          <w:lang w:val="pt-PT"/>
        </w:rPr>
        <w:t>rios, possibilitando ao setor empresarial mundial adquirir cr</w:t>
      </w:r>
      <w:r>
        <w:rPr>
          <w:sz w:val="28"/>
          <w:szCs w:val="28"/>
          <w:rtl w:val="0"/>
          <w:lang w:val="pt-PT"/>
        </w:rPr>
        <w:t>é</w:t>
      </w:r>
      <w:r>
        <w:rPr>
          <w:sz w:val="28"/>
          <w:szCs w:val="28"/>
          <w:rtl w:val="0"/>
          <w:lang w:val="pt-PT"/>
        </w:rPr>
        <w:t>ditos de carbono que possam compensar a produ</w:t>
      </w:r>
      <w:r>
        <w:rPr>
          <w:sz w:val="28"/>
          <w:szCs w:val="28"/>
          <w:rtl w:val="0"/>
          <w:lang w:val="pt-PT"/>
        </w:rPr>
        <w:t>çã</w:t>
      </w:r>
      <w:r>
        <w:rPr>
          <w:sz w:val="28"/>
          <w:szCs w:val="28"/>
          <w:rtl w:val="0"/>
          <w:lang w:val="pt-PT"/>
        </w:rPr>
        <w:t>o de emiss</w:t>
      </w:r>
      <w:r>
        <w:rPr>
          <w:sz w:val="28"/>
          <w:szCs w:val="28"/>
          <w:rtl w:val="0"/>
          <w:lang w:val="pt-PT"/>
        </w:rPr>
        <w:t>õ</w:t>
      </w:r>
      <w:r>
        <w:rPr>
          <w:sz w:val="28"/>
          <w:szCs w:val="28"/>
          <w:rtl w:val="0"/>
          <w:lang w:val="pt-PT"/>
        </w:rPr>
        <w:t xml:space="preserve">es gasosas resultantes da sua atividade em qualquer parte do mundo. </w:t>
      </w:r>
      <w:r>
        <w:rPr>
          <w:sz w:val="28"/>
          <w:szCs w:val="28"/>
          <w:rtl w:val="0"/>
          <w:lang w:val="pt-PT"/>
        </w:rPr>
        <w:t>A valoriza</w:t>
      </w:r>
      <w:r>
        <w:rPr>
          <w:sz w:val="28"/>
          <w:szCs w:val="28"/>
          <w:rtl w:val="0"/>
          <w:lang w:val="pt-PT"/>
        </w:rPr>
        <w:t>çã</w:t>
      </w:r>
      <w:r>
        <w:rPr>
          <w:sz w:val="28"/>
          <w:szCs w:val="28"/>
          <w:rtl w:val="0"/>
          <w:lang w:val="pt-PT"/>
        </w:rPr>
        <w:t xml:space="preserve">o da 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  <w:lang w:val="pt-PT"/>
        </w:rPr>
        <w:t>gua e da biodiversidade deve seguir-se.</w:t>
      </w:r>
    </w:p>
    <w:p>
      <w:pPr>
        <w:pStyle w:val="Corpo"/>
        <w:spacing w:after="100" w:line="30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pt-PT"/>
        </w:rPr>
        <w:t>De igual modo o lan</w:t>
      </w:r>
      <w:r>
        <w:rPr>
          <w:sz w:val="28"/>
          <w:szCs w:val="28"/>
          <w:rtl w:val="0"/>
          <w:lang w:val="pt-PT"/>
        </w:rPr>
        <w:t>ç</w:t>
      </w:r>
      <w:r>
        <w:rPr>
          <w:sz w:val="28"/>
          <w:szCs w:val="28"/>
          <w:rtl w:val="0"/>
          <w:lang w:val="pt-PT"/>
        </w:rPr>
        <w:t>amento do concurso p</w:t>
      </w:r>
      <w:r>
        <w:rPr>
          <w:sz w:val="28"/>
          <w:szCs w:val="28"/>
          <w:rtl w:val="0"/>
          <w:lang w:val="pt-PT"/>
        </w:rPr>
        <w:t>ú</w:t>
      </w:r>
      <w:r>
        <w:rPr>
          <w:sz w:val="28"/>
          <w:szCs w:val="28"/>
          <w:rtl w:val="0"/>
          <w:lang w:val="pt-PT"/>
        </w:rPr>
        <w:t>blico internacional, pelo atual Governo, para a instala</w:t>
      </w:r>
      <w:r>
        <w:rPr>
          <w:sz w:val="28"/>
          <w:szCs w:val="28"/>
          <w:rtl w:val="0"/>
          <w:lang w:val="pt-PT"/>
        </w:rPr>
        <w:t>çã</w:t>
      </w:r>
      <w:r>
        <w:rPr>
          <w:sz w:val="28"/>
          <w:szCs w:val="28"/>
          <w:rtl w:val="0"/>
          <w:lang w:val="pt-PT"/>
        </w:rPr>
        <w:t xml:space="preserve">o de redes de banda larga nas chamadas </w:t>
      </w:r>
      <w:r>
        <w:rPr>
          <w:sz w:val="28"/>
          <w:szCs w:val="28"/>
          <w:rtl w:val="0"/>
          <w:lang w:val="pt-PT"/>
        </w:rPr>
        <w:t>“</w:t>
      </w:r>
      <w:r>
        <w:rPr>
          <w:sz w:val="28"/>
          <w:szCs w:val="28"/>
          <w:rtl w:val="0"/>
          <w:lang w:val="pt-PT"/>
        </w:rPr>
        <w:t>zonas brancas</w:t>
      </w:r>
      <w:r>
        <w:rPr>
          <w:sz w:val="28"/>
          <w:szCs w:val="28"/>
          <w:rtl w:val="0"/>
          <w:lang w:val="pt-PT"/>
        </w:rPr>
        <w:t xml:space="preserve">” </w:t>
      </w:r>
      <w:r>
        <w:rPr>
          <w:sz w:val="28"/>
          <w:szCs w:val="28"/>
          <w:rtl w:val="0"/>
          <w:lang w:val="pt-PT"/>
        </w:rPr>
        <w:t>resultar</w:t>
      </w:r>
      <w:r>
        <w:rPr>
          <w:sz w:val="28"/>
          <w:szCs w:val="28"/>
          <w:rtl w:val="0"/>
          <w:lang w:val="pt-PT"/>
        </w:rPr>
        <w:t xml:space="preserve">á </w:t>
      </w:r>
      <w:r>
        <w:rPr>
          <w:sz w:val="28"/>
          <w:szCs w:val="28"/>
          <w:rtl w:val="0"/>
          <w:lang w:val="pt-PT"/>
        </w:rPr>
        <w:t>na cobertura da totalidade do territ</w:t>
      </w:r>
      <w:r>
        <w:rPr>
          <w:sz w:val="28"/>
          <w:szCs w:val="28"/>
          <w:rtl w:val="0"/>
          <w:lang w:val="pt-PT"/>
        </w:rPr>
        <w:t>ó</w:t>
      </w:r>
      <w:r>
        <w:rPr>
          <w:sz w:val="28"/>
          <w:szCs w:val="28"/>
          <w:rtl w:val="0"/>
          <w:lang w:val="pt-PT"/>
        </w:rPr>
        <w:t>rio continental em 2026/2027 por uma infraestrutura de comunica</w:t>
      </w:r>
      <w:r>
        <w:rPr>
          <w:sz w:val="28"/>
          <w:szCs w:val="28"/>
          <w:rtl w:val="0"/>
          <w:lang w:val="pt-PT"/>
        </w:rPr>
        <w:t>çã</w:t>
      </w:r>
      <w:r>
        <w:rPr>
          <w:sz w:val="28"/>
          <w:szCs w:val="28"/>
          <w:rtl w:val="0"/>
          <w:lang w:val="pt-PT"/>
        </w:rPr>
        <w:t>o essencial para o desenvolvimento dos territ</w:t>
      </w:r>
      <w:r>
        <w:rPr>
          <w:sz w:val="28"/>
          <w:szCs w:val="28"/>
          <w:rtl w:val="0"/>
          <w:lang w:val="pt-PT"/>
        </w:rPr>
        <w:t>ó</w:t>
      </w:r>
      <w:r>
        <w:rPr>
          <w:sz w:val="28"/>
          <w:szCs w:val="28"/>
          <w:rtl w:val="0"/>
          <w:lang w:val="pt-PT"/>
        </w:rPr>
        <w:t xml:space="preserve">rios na nova economia digital. </w:t>
      </w:r>
      <w:r>
        <w:rPr>
          <w:sz w:val="28"/>
          <w:szCs w:val="28"/>
          <w:rtl w:val="0"/>
          <w:lang w:val="pt-PT"/>
        </w:rPr>
        <w:t>Assim transformamos passivos hist</w:t>
      </w:r>
      <w:r>
        <w:rPr>
          <w:sz w:val="28"/>
          <w:szCs w:val="28"/>
          <w:rtl w:val="0"/>
        </w:rPr>
        <w:t>ó</w:t>
      </w:r>
      <w:r>
        <w:rPr>
          <w:sz w:val="28"/>
          <w:szCs w:val="28"/>
          <w:rtl w:val="0"/>
          <w:lang w:val="pt-PT"/>
        </w:rPr>
        <w:t xml:space="preserve">ricos em activos de futuro.  </w:t>
      </w:r>
    </w:p>
    <w:p>
      <w:pPr>
        <w:pStyle w:val="Corpo"/>
        <w:spacing w:after="100" w:line="30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pt-PT"/>
        </w:rPr>
        <w:t>Esta conectividade digital permitir</w:t>
      </w:r>
      <w:r>
        <w:rPr>
          <w:sz w:val="28"/>
          <w:szCs w:val="28"/>
          <w:rtl w:val="0"/>
          <w:lang w:val="pt-PT"/>
        </w:rPr>
        <w:t xml:space="preserve">á </w:t>
      </w:r>
      <w:r>
        <w:rPr>
          <w:sz w:val="28"/>
          <w:szCs w:val="28"/>
          <w:rtl w:val="0"/>
          <w:lang w:val="pt-PT"/>
        </w:rPr>
        <w:t>a atra</w:t>
      </w:r>
      <w:r>
        <w:rPr>
          <w:sz w:val="28"/>
          <w:szCs w:val="28"/>
          <w:rtl w:val="0"/>
          <w:lang w:val="pt-PT"/>
        </w:rPr>
        <w:t>çã</w:t>
      </w:r>
      <w:r>
        <w:rPr>
          <w:sz w:val="28"/>
          <w:szCs w:val="28"/>
          <w:rtl w:val="0"/>
          <w:lang w:val="pt-PT"/>
        </w:rPr>
        <w:t>o de talento e cria</w:t>
      </w:r>
      <w:r>
        <w:rPr>
          <w:sz w:val="28"/>
          <w:szCs w:val="28"/>
          <w:rtl w:val="0"/>
          <w:lang w:val="pt-PT"/>
        </w:rPr>
        <w:t>çã</w:t>
      </w:r>
      <w:r>
        <w:rPr>
          <w:sz w:val="28"/>
          <w:szCs w:val="28"/>
          <w:rtl w:val="0"/>
          <w:lang w:val="pt-PT"/>
        </w:rPr>
        <w:t>o de novas oportunidades de investimento empresarial, em territ</w:t>
      </w:r>
      <w:r>
        <w:rPr>
          <w:sz w:val="28"/>
          <w:szCs w:val="28"/>
          <w:rtl w:val="0"/>
          <w:lang w:val="pt-PT"/>
        </w:rPr>
        <w:t>ó</w:t>
      </w:r>
      <w:r>
        <w:rPr>
          <w:sz w:val="28"/>
          <w:szCs w:val="28"/>
          <w:rtl w:val="0"/>
          <w:lang w:val="pt-PT"/>
        </w:rPr>
        <w:t xml:space="preserve">rios de baixa densidade que apresentem bons </w:t>
      </w:r>
      <w:r>
        <w:rPr>
          <w:sz w:val="28"/>
          <w:szCs w:val="28"/>
          <w:rtl w:val="0"/>
          <w:lang w:val="pt-PT"/>
        </w:rPr>
        <w:t>í</w:t>
      </w:r>
      <w:r>
        <w:rPr>
          <w:sz w:val="28"/>
          <w:szCs w:val="28"/>
          <w:rtl w:val="0"/>
          <w:lang w:val="pt-PT"/>
        </w:rPr>
        <w:t>ndices de capital humano sendo indispens</w:t>
      </w:r>
      <w:r>
        <w:rPr>
          <w:sz w:val="28"/>
          <w:szCs w:val="28"/>
          <w:rtl w:val="0"/>
          <w:lang w:val="pt-PT"/>
        </w:rPr>
        <w:t>á</w:t>
      </w:r>
      <w:r>
        <w:rPr>
          <w:sz w:val="28"/>
          <w:szCs w:val="28"/>
          <w:rtl w:val="0"/>
          <w:lang w:val="pt-PT"/>
        </w:rPr>
        <w:t>vel uma coopera</w:t>
      </w:r>
      <w:r>
        <w:rPr>
          <w:sz w:val="28"/>
          <w:szCs w:val="28"/>
          <w:rtl w:val="0"/>
          <w:lang w:val="pt-PT"/>
        </w:rPr>
        <w:t>çã</w:t>
      </w:r>
      <w:r>
        <w:rPr>
          <w:sz w:val="28"/>
          <w:szCs w:val="28"/>
          <w:rtl w:val="0"/>
          <w:lang w:val="pt-PT"/>
        </w:rPr>
        <w:t>o estreita entre o Estado Central, atrav</w:t>
      </w:r>
      <w:r>
        <w:rPr>
          <w:sz w:val="28"/>
          <w:szCs w:val="28"/>
          <w:rtl w:val="0"/>
          <w:lang w:val="pt-PT"/>
        </w:rPr>
        <w:t>é</w:t>
      </w:r>
      <w:r>
        <w:rPr>
          <w:sz w:val="28"/>
          <w:szCs w:val="28"/>
          <w:rtl w:val="0"/>
          <w:lang w:val="pt-PT"/>
        </w:rPr>
        <w:t>s da AICEP e do Minist</w:t>
      </w:r>
      <w:r>
        <w:rPr>
          <w:sz w:val="28"/>
          <w:szCs w:val="28"/>
          <w:rtl w:val="0"/>
          <w:lang w:val="pt-PT"/>
        </w:rPr>
        <w:t>é</w:t>
      </w:r>
      <w:r>
        <w:rPr>
          <w:sz w:val="28"/>
          <w:szCs w:val="28"/>
          <w:rtl w:val="0"/>
          <w:lang w:val="pt-PT"/>
        </w:rPr>
        <w:t xml:space="preserve">rio da Economia, e as autarquias locais e Comunidades Intermunicipais. </w:t>
      </w:r>
    </w:p>
    <w:p>
      <w:pPr>
        <w:pStyle w:val="Corpo"/>
        <w:spacing w:after="100" w:line="30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pt-PT"/>
        </w:rPr>
        <w:t>Nestes territ</w:t>
      </w:r>
      <w:r>
        <w:rPr>
          <w:sz w:val="28"/>
          <w:szCs w:val="28"/>
          <w:rtl w:val="0"/>
          <w:lang w:val="pt-PT"/>
        </w:rPr>
        <w:t>ó</w:t>
      </w:r>
      <w:r>
        <w:rPr>
          <w:sz w:val="28"/>
          <w:szCs w:val="28"/>
          <w:rtl w:val="0"/>
          <w:lang w:val="pt-PT"/>
        </w:rPr>
        <w:t>rios encontramos tamb</w:t>
      </w:r>
      <w:r>
        <w:rPr>
          <w:sz w:val="28"/>
          <w:szCs w:val="28"/>
          <w:rtl w:val="0"/>
          <w:lang w:val="pt-PT"/>
        </w:rPr>
        <w:t>é</w:t>
      </w:r>
      <w:r>
        <w:rPr>
          <w:sz w:val="28"/>
          <w:szCs w:val="28"/>
          <w:rtl w:val="0"/>
          <w:lang w:val="pt-PT"/>
        </w:rPr>
        <w:t>m, geralmente, excelentes condi</w:t>
      </w:r>
      <w:r>
        <w:rPr>
          <w:sz w:val="28"/>
          <w:szCs w:val="28"/>
          <w:rtl w:val="0"/>
          <w:lang w:val="pt-PT"/>
        </w:rPr>
        <w:t>çõ</w:t>
      </w:r>
      <w:r>
        <w:rPr>
          <w:sz w:val="28"/>
          <w:szCs w:val="28"/>
          <w:rtl w:val="0"/>
          <w:lang w:val="pt-PT"/>
        </w:rPr>
        <w:t>es para a produ</w:t>
      </w:r>
      <w:r>
        <w:rPr>
          <w:sz w:val="28"/>
          <w:szCs w:val="28"/>
          <w:rtl w:val="0"/>
          <w:lang w:val="pt-PT"/>
        </w:rPr>
        <w:t>çã</w:t>
      </w:r>
      <w:r>
        <w:rPr>
          <w:sz w:val="28"/>
          <w:szCs w:val="28"/>
          <w:rtl w:val="0"/>
          <w:lang w:val="pt-PT"/>
        </w:rPr>
        <w:t>o de energias renov</w:t>
      </w:r>
      <w:r>
        <w:rPr>
          <w:sz w:val="28"/>
          <w:szCs w:val="28"/>
          <w:rtl w:val="0"/>
          <w:lang w:val="pt-PT"/>
        </w:rPr>
        <w:t>á</w:t>
      </w:r>
      <w:r>
        <w:rPr>
          <w:sz w:val="28"/>
          <w:szCs w:val="28"/>
          <w:rtl w:val="0"/>
          <w:lang w:val="pt-PT"/>
        </w:rPr>
        <w:t>veis e a explora</w:t>
      </w:r>
      <w:r>
        <w:rPr>
          <w:sz w:val="28"/>
          <w:szCs w:val="28"/>
          <w:rtl w:val="0"/>
          <w:lang w:val="pt-PT"/>
        </w:rPr>
        <w:t>çã</w:t>
      </w:r>
      <w:r>
        <w:rPr>
          <w:sz w:val="28"/>
          <w:szCs w:val="28"/>
          <w:rtl w:val="0"/>
          <w:lang w:val="pt-PT"/>
        </w:rPr>
        <w:t>o de recursos naturais no subsolo que devem, obrigatoriamente, ser associadas a projetos industriais de gera</w:t>
      </w:r>
      <w:r>
        <w:rPr>
          <w:sz w:val="28"/>
          <w:szCs w:val="28"/>
          <w:rtl w:val="0"/>
          <w:lang w:val="pt-PT"/>
        </w:rPr>
        <w:t>çã</w:t>
      </w:r>
      <w:r>
        <w:rPr>
          <w:sz w:val="28"/>
          <w:szCs w:val="28"/>
          <w:rtl w:val="0"/>
          <w:lang w:val="pt-PT"/>
        </w:rPr>
        <w:t>o de valor para al</w:t>
      </w:r>
      <w:r>
        <w:rPr>
          <w:sz w:val="28"/>
          <w:szCs w:val="28"/>
          <w:rtl w:val="0"/>
          <w:lang w:val="pt-PT"/>
        </w:rPr>
        <w:t>é</w:t>
      </w:r>
      <w:r>
        <w:rPr>
          <w:sz w:val="28"/>
          <w:szCs w:val="28"/>
          <w:rtl w:val="0"/>
          <w:lang w:val="pt-PT"/>
        </w:rPr>
        <w:t>m da explora</w:t>
      </w:r>
      <w:r>
        <w:rPr>
          <w:sz w:val="28"/>
          <w:szCs w:val="28"/>
          <w:rtl w:val="0"/>
          <w:lang w:val="pt-PT"/>
        </w:rPr>
        <w:t>çã</w:t>
      </w:r>
      <w:r>
        <w:rPr>
          <w:sz w:val="28"/>
          <w:szCs w:val="28"/>
          <w:rtl w:val="0"/>
          <w:lang w:val="pt-PT"/>
        </w:rPr>
        <w:t>o, que permitam criar e densificar fileiras industriais geradoras de inova</w:t>
      </w:r>
      <w:r>
        <w:rPr>
          <w:sz w:val="28"/>
          <w:szCs w:val="28"/>
          <w:rtl w:val="0"/>
          <w:lang w:val="pt-PT"/>
        </w:rPr>
        <w:t>çã</w:t>
      </w:r>
      <w:r>
        <w:rPr>
          <w:sz w:val="28"/>
          <w:szCs w:val="28"/>
          <w:rtl w:val="0"/>
          <w:lang w:val="pt-PT"/>
        </w:rPr>
        <w:t xml:space="preserve">o, riqueza e emprego. </w:t>
      </w:r>
      <w:r>
        <w:rPr>
          <w:sz w:val="28"/>
          <w:szCs w:val="28"/>
          <w:rtl w:val="0"/>
          <w:lang w:val="pt-PT"/>
        </w:rPr>
        <w:t>Portugal n</w:t>
      </w:r>
      <w:r>
        <w:rPr>
          <w:sz w:val="28"/>
          <w:szCs w:val="28"/>
          <w:rtl w:val="0"/>
          <w:lang w:val="pt-PT"/>
        </w:rPr>
        <w:t>ã</w:t>
      </w:r>
      <w:r>
        <w:rPr>
          <w:sz w:val="28"/>
          <w:szCs w:val="28"/>
          <w:rtl w:val="0"/>
          <w:lang w:val="pt-PT"/>
        </w:rPr>
        <w:t xml:space="preserve">o pode perder esta oportunidade. E as 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  <w:lang w:val="pt-PT"/>
        </w:rPr>
        <w:t xml:space="preserve">reas de baixa densidade devem reter uma parte significativa do valor criado, sempre num primado de sustentabilidade.  </w:t>
      </w:r>
    </w:p>
    <w:p>
      <w:pPr>
        <w:pStyle w:val="Corpo"/>
        <w:spacing w:after="100" w:line="30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pt-PT"/>
        </w:rPr>
        <w:t xml:space="preserve">É </w:t>
      </w:r>
      <w:r>
        <w:rPr>
          <w:sz w:val="28"/>
          <w:szCs w:val="28"/>
          <w:rtl w:val="0"/>
          <w:lang w:val="pt-PT"/>
        </w:rPr>
        <w:t>essencial e determinante associar ao licenciamento de explora</w:t>
      </w:r>
      <w:r>
        <w:rPr>
          <w:sz w:val="28"/>
          <w:szCs w:val="28"/>
          <w:rtl w:val="0"/>
          <w:lang w:val="pt-PT"/>
        </w:rPr>
        <w:t>çã</w:t>
      </w:r>
      <w:r>
        <w:rPr>
          <w:sz w:val="28"/>
          <w:szCs w:val="28"/>
          <w:rtl w:val="0"/>
          <w:lang w:val="pt-PT"/>
        </w:rPr>
        <w:t>o industrial de recursos naturais e produ</w:t>
      </w:r>
      <w:r>
        <w:rPr>
          <w:sz w:val="28"/>
          <w:szCs w:val="28"/>
          <w:rtl w:val="0"/>
          <w:lang w:val="pt-PT"/>
        </w:rPr>
        <w:t>çã</w:t>
      </w:r>
      <w:r>
        <w:rPr>
          <w:sz w:val="28"/>
          <w:szCs w:val="28"/>
          <w:rtl w:val="0"/>
          <w:lang w:val="pt-PT"/>
        </w:rPr>
        <w:t>o de energias por fontes renov</w:t>
      </w:r>
      <w:r>
        <w:rPr>
          <w:sz w:val="28"/>
          <w:szCs w:val="28"/>
          <w:rtl w:val="0"/>
          <w:lang w:val="pt-PT"/>
        </w:rPr>
        <w:t>á</w:t>
      </w:r>
      <w:r>
        <w:rPr>
          <w:sz w:val="28"/>
          <w:szCs w:val="28"/>
          <w:rtl w:val="0"/>
          <w:lang w:val="pt-PT"/>
        </w:rPr>
        <w:t>veis, a instala</w:t>
      </w:r>
      <w:r>
        <w:rPr>
          <w:sz w:val="28"/>
          <w:szCs w:val="28"/>
          <w:rtl w:val="0"/>
          <w:lang w:val="pt-PT"/>
        </w:rPr>
        <w:t>çã</w:t>
      </w:r>
      <w:r>
        <w:rPr>
          <w:sz w:val="28"/>
          <w:szCs w:val="28"/>
          <w:rtl w:val="0"/>
          <w:lang w:val="pt-PT"/>
        </w:rPr>
        <w:t>o de projetos industriais que poder</w:t>
      </w:r>
      <w:r>
        <w:rPr>
          <w:sz w:val="28"/>
          <w:szCs w:val="28"/>
          <w:rtl w:val="0"/>
          <w:lang w:val="pt-PT"/>
        </w:rPr>
        <w:t>ã</w:t>
      </w:r>
      <w:r>
        <w:rPr>
          <w:sz w:val="28"/>
          <w:szCs w:val="28"/>
          <w:rtl w:val="0"/>
          <w:lang w:val="pt-PT"/>
        </w:rPr>
        <w:t>o valorizar estes recursos, criando riqueza e empregos qualificados. N</w:t>
      </w:r>
      <w:r>
        <w:rPr>
          <w:sz w:val="28"/>
          <w:szCs w:val="28"/>
          <w:rtl w:val="0"/>
          <w:lang w:val="pt-PT"/>
        </w:rPr>
        <w:t>ã</w:t>
      </w:r>
      <w:r>
        <w:rPr>
          <w:sz w:val="28"/>
          <w:szCs w:val="28"/>
          <w:rtl w:val="0"/>
          <w:lang w:val="pt-PT"/>
        </w:rPr>
        <w:t xml:space="preserve">o </w:t>
      </w:r>
      <w:r>
        <w:rPr>
          <w:sz w:val="28"/>
          <w:szCs w:val="28"/>
          <w:rtl w:val="0"/>
          <w:lang w:val="pt-PT"/>
        </w:rPr>
        <w:t xml:space="preserve">é </w:t>
      </w:r>
      <w:r>
        <w:rPr>
          <w:sz w:val="28"/>
          <w:szCs w:val="28"/>
          <w:rtl w:val="0"/>
          <w:lang w:val="pt-PT"/>
        </w:rPr>
        <w:t>respons</w:t>
      </w:r>
      <w:r>
        <w:rPr>
          <w:sz w:val="28"/>
          <w:szCs w:val="28"/>
          <w:rtl w:val="0"/>
          <w:lang w:val="pt-PT"/>
        </w:rPr>
        <w:t>á</w:t>
      </w:r>
      <w:r>
        <w:rPr>
          <w:sz w:val="28"/>
          <w:szCs w:val="28"/>
          <w:rtl w:val="0"/>
          <w:lang w:val="pt-PT"/>
        </w:rPr>
        <w:t>vel licenciar estas explora</w:t>
      </w:r>
      <w:r>
        <w:rPr>
          <w:sz w:val="28"/>
          <w:szCs w:val="28"/>
          <w:rtl w:val="0"/>
          <w:lang w:val="pt-PT"/>
        </w:rPr>
        <w:t>çõ</w:t>
      </w:r>
      <w:r>
        <w:rPr>
          <w:sz w:val="28"/>
          <w:szCs w:val="28"/>
          <w:rtl w:val="0"/>
          <w:lang w:val="pt-PT"/>
        </w:rPr>
        <w:t>es, se as mesmas apenas causam preju</w:t>
      </w:r>
      <w:r>
        <w:rPr>
          <w:sz w:val="28"/>
          <w:szCs w:val="28"/>
          <w:rtl w:val="0"/>
          <w:lang w:val="pt-PT"/>
        </w:rPr>
        <w:t>í</w:t>
      </w:r>
      <w:r>
        <w:rPr>
          <w:sz w:val="28"/>
          <w:szCs w:val="28"/>
          <w:rtl w:val="0"/>
          <w:lang w:val="pt-PT"/>
        </w:rPr>
        <w:t>zo a n</w:t>
      </w:r>
      <w:r>
        <w:rPr>
          <w:sz w:val="28"/>
          <w:szCs w:val="28"/>
          <w:rtl w:val="0"/>
          <w:lang w:val="pt-PT"/>
        </w:rPr>
        <w:t>í</w:t>
      </w:r>
      <w:r>
        <w:rPr>
          <w:sz w:val="28"/>
          <w:szCs w:val="28"/>
          <w:rtl w:val="0"/>
          <w:lang w:val="pt-PT"/>
        </w:rPr>
        <w:t>vel local e concentram a riqueza da cadeia de valor noutras regi</w:t>
      </w:r>
      <w:r>
        <w:rPr>
          <w:sz w:val="28"/>
          <w:szCs w:val="28"/>
          <w:rtl w:val="0"/>
          <w:lang w:val="pt-PT"/>
        </w:rPr>
        <w:t>õ</w:t>
      </w:r>
      <w:r>
        <w:rPr>
          <w:sz w:val="28"/>
          <w:szCs w:val="28"/>
          <w:rtl w:val="0"/>
          <w:lang w:val="pt-PT"/>
        </w:rPr>
        <w:t>es do mundo. A cria</w:t>
      </w:r>
      <w:r>
        <w:rPr>
          <w:sz w:val="28"/>
          <w:szCs w:val="28"/>
          <w:rtl w:val="0"/>
          <w:lang w:val="pt-PT"/>
        </w:rPr>
        <w:t>çã</w:t>
      </w:r>
      <w:r>
        <w:rPr>
          <w:sz w:val="28"/>
          <w:szCs w:val="28"/>
          <w:rtl w:val="0"/>
          <w:lang w:val="pt-PT"/>
        </w:rPr>
        <w:t>o de ecossistemas de inova</w:t>
      </w:r>
      <w:r>
        <w:rPr>
          <w:sz w:val="28"/>
          <w:szCs w:val="28"/>
          <w:rtl w:val="0"/>
          <w:lang w:val="pt-PT"/>
        </w:rPr>
        <w:t>çã</w:t>
      </w:r>
      <w:r>
        <w:rPr>
          <w:sz w:val="28"/>
          <w:szCs w:val="28"/>
          <w:rtl w:val="0"/>
          <w:lang w:val="pt-PT"/>
        </w:rPr>
        <w:t>o associado a estas cadeias de valor podem tamb</w:t>
      </w:r>
      <w:r>
        <w:rPr>
          <w:sz w:val="28"/>
          <w:szCs w:val="28"/>
          <w:rtl w:val="0"/>
          <w:lang w:val="pt-PT"/>
        </w:rPr>
        <w:t>é</w:t>
      </w:r>
      <w:r>
        <w:rPr>
          <w:sz w:val="28"/>
          <w:szCs w:val="28"/>
          <w:rtl w:val="0"/>
          <w:lang w:val="pt-PT"/>
        </w:rPr>
        <w:t>m contribuir para novas iniciativas inovadoras, e para que o pa</w:t>
      </w:r>
      <w:r>
        <w:rPr>
          <w:sz w:val="28"/>
          <w:szCs w:val="28"/>
          <w:rtl w:val="0"/>
          <w:lang w:val="pt-PT"/>
        </w:rPr>
        <w:t>í</w:t>
      </w:r>
      <w:r>
        <w:rPr>
          <w:sz w:val="28"/>
          <w:szCs w:val="28"/>
          <w:rtl w:val="0"/>
          <w:lang w:val="pt-PT"/>
        </w:rPr>
        <w:t xml:space="preserve">s se afirme como uma sociedade do conhecimento. </w:t>
      </w:r>
    </w:p>
    <w:p>
      <w:pPr>
        <w:pStyle w:val="Corpo"/>
        <w:spacing w:after="100" w:line="30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pt-PT"/>
        </w:rPr>
        <w:t>Os territ</w:t>
      </w:r>
      <w:r>
        <w:rPr>
          <w:sz w:val="28"/>
          <w:szCs w:val="28"/>
          <w:rtl w:val="0"/>
          <w:lang w:val="pt-PT"/>
        </w:rPr>
        <w:t>ó</w:t>
      </w:r>
      <w:r>
        <w:rPr>
          <w:sz w:val="28"/>
          <w:szCs w:val="28"/>
          <w:rtl w:val="0"/>
          <w:lang w:val="pt-PT"/>
        </w:rPr>
        <w:t>rios de baixa densidade podem oferecer ao pa</w:t>
      </w:r>
      <w:r>
        <w:rPr>
          <w:sz w:val="28"/>
          <w:szCs w:val="28"/>
          <w:rtl w:val="0"/>
          <w:lang w:val="pt-PT"/>
        </w:rPr>
        <w:t>í</w:t>
      </w:r>
      <w:r>
        <w:rPr>
          <w:sz w:val="28"/>
          <w:szCs w:val="28"/>
          <w:rtl w:val="0"/>
          <w:lang w:val="pt-PT"/>
        </w:rPr>
        <w:t>s os fatores de competitividade necess</w:t>
      </w:r>
      <w:r>
        <w:rPr>
          <w:sz w:val="28"/>
          <w:szCs w:val="28"/>
          <w:rtl w:val="0"/>
          <w:lang w:val="pt-PT"/>
        </w:rPr>
        <w:t>á</w:t>
      </w:r>
      <w:r>
        <w:rPr>
          <w:sz w:val="28"/>
          <w:szCs w:val="28"/>
          <w:rtl w:val="0"/>
          <w:lang w:val="pt-PT"/>
        </w:rPr>
        <w:t>rios para que Portugal seja vencedor da dupla transi</w:t>
      </w:r>
      <w:r>
        <w:rPr>
          <w:sz w:val="28"/>
          <w:szCs w:val="28"/>
          <w:rtl w:val="0"/>
          <w:lang w:val="pt-PT"/>
        </w:rPr>
        <w:t>çã</w:t>
      </w:r>
      <w:r>
        <w:rPr>
          <w:sz w:val="28"/>
          <w:szCs w:val="28"/>
          <w:rtl w:val="0"/>
          <w:lang w:val="pt-PT"/>
        </w:rPr>
        <w:t>o digital e clim</w:t>
      </w:r>
      <w:r>
        <w:rPr>
          <w:sz w:val="28"/>
          <w:szCs w:val="28"/>
          <w:rtl w:val="0"/>
          <w:lang w:val="pt-PT"/>
        </w:rPr>
        <w:t>á</w:t>
      </w:r>
      <w:r>
        <w:rPr>
          <w:sz w:val="28"/>
          <w:szCs w:val="28"/>
          <w:rtl w:val="0"/>
          <w:lang w:val="pt-PT"/>
        </w:rPr>
        <w:t>tica. O capital humano para a sociedade digital e os recursos naturais essenciais para a ac</w:t>
      </w:r>
      <w:r>
        <w:rPr>
          <w:sz w:val="28"/>
          <w:szCs w:val="28"/>
          <w:rtl w:val="0"/>
          <w:lang w:val="pt-PT"/>
        </w:rPr>
        <w:t>çã</w:t>
      </w:r>
      <w:r>
        <w:rPr>
          <w:sz w:val="28"/>
          <w:szCs w:val="28"/>
          <w:rtl w:val="0"/>
          <w:lang w:val="pt-PT"/>
        </w:rPr>
        <w:t>o digital e clim</w:t>
      </w:r>
      <w:r>
        <w:rPr>
          <w:sz w:val="28"/>
          <w:szCs w:val="28"/>
          <w:rtl w:val="0"/>
          <w:lang w:val="pt-PT"/>
        </w:rPr>
        <w:t>á</w:t>
      </w:r>
      <w:r>
        <w:rPr>
          <w:sz w:val="28"/>
          <w:szCs w:val="28"/>
          <w:rtl w:val="0"/>
          <w:lang w:val="pt-PT"/>
        </w:rPr>
        <w:t>tica encontram-se dispon</w:t>
      </w:r>
      <w:r>
        <w:rPr>
          <w:sz w:val="28"/>
          <w:szCs w:val="28"/>
          <w:rtl w:val="0"/>
          <w:lang w:val="pt-PT"/>
        </w:rPr>
        <w:t>í</w:t>
      </w:r>
      <w:r>
        <w:rPr>
          <w:sz w:val="28"/>
          <w:szCs w:val="28"/>
          <w:rtl w:val="0"/>
          <w:lang w:val="pt-PT"/>
        </w:rPr>
        <w:t>veis nos territ</w:t>
      </w:r>
      <w:r>
        <w:rPr>
          <w:sz w:val="28"/>
          <w:szCs w:val="28"/>
          <w:rtl w:val="0"/>
          <w:lang w:val="pt-PT"/>
        </w:rPr>
        <w:t>ó</w:t>
      </w:r>
      <w:r>
        <w:rPr>
          <w:sz w:val="28"/>
          <w:szCs w:val="28"/>
          <w:rtl w:val="0"/>
          <w:lang w:val="pt-PT"/>
        </w:rPr>
        <w:t xml:space="preserve">rios de baixa densidade, mas </w:t>
      </w:r>
      <w:r>
        <w:rPr>
          <w:sz w:val="28"/>
          <w:szCs w:val="28"/>
          <w:rtl w:val="0"/>
          <w:lang w:val="pt-PT"/>
        </w:rPr>
        <w:t xml:space="preserve">é </w:t>
      </w:r>
      <w:r>
        <w:rPr>
          <w:sz w:val="28"/>
          <w:szCs w:val="28"/>
          <w:rtl w:val="0"/>
          <w:lang w:val="pt-PT"/>
        </w:rPr>
        <w:t>essencial integrar projetos de alto valor acrescentado com a utiliza</w:t>
      </w:r>
      <w:r>
        <w:rPr>
          <w:sz w:val="28"/>
          <w:szCs w:val="28"/>
          <w:rtl w:val="0"/>
          <w:lang w:val="pt-PT"/>
        </w:rPr>
        <w:t>çã</w:t>
      </w:r>
      <w:r>
        <w:rPr>
          <w:sz w:val="28"/>
          <w:szCs w:val="28"/>
          <w:rtl w:val="0"/>
          <w:lang w:val="pt-PT"/>
        </w:rPr>
        <w:t>o destes recursos. Caso tal n</w:t>
      </w:r>
      <w:r>
        <w:rPr>
          <w:sz w:val="28"/>
          <w:szCs w:val="28"/>
          <w:rtl w:val="0"/>
          <w:lang w:val="pt-PT"/>
        </w:rPr>
        <w:t>ã</w:t>
      </w:r>
      <w:r>
        <w:rPr>
          <w:sz w:val="28"/>
          <w:szCs w:val="28"/>
          <w:rtl w:val="0"/>
          <w:lang w:val="pt-PT"/>
        </w:rPr>
        <w:t>o suceda, o pa</w:t>
      </w:r>
      <w:r>
        <w:rPr>
          <w:sz w:val="28"/>
          <w:szCs w:val="28"/>
          <w:rtl w:val="0"/>
          <w:lang w:val="pt-PT"/>
        </w:rPr>
        <w:t>í</w:t>
      </w:r>
      <w:r>
        <w:rPr>
          <w:sz w:val="28"/>
          <w:szCs w:val="28"/>
          <w:rtl w:val="0"/>
          <w:lang w:val="pt-PT"/>
        </w:rPr>
        <w:t>s poder</w:t>
      </w:r>
      <w:r>
        <w:rPr>
          <w:sz w:val="28"/>
          <w:szCs w:val="28"/>
          <w:rtl w:val="0"/>
          <w:lang w:val="pt-PT"/>
        </w:rPr>
        <w:t xml:space="preserve">á </w:t>
      </w:r>
      <w:r>
        <w:rPr>
          <w:sz w:val="28"/>
          <w:szCs w:val="28"/>
          <w:rtl w:val="0"/>
          <w:lang w:val="pt-PT"/>
        </w:rPr>
        <w:t xml:space="preserve">ficar restringido </w:t>
      </w:r>
      <w:r>
        <w:rPr>
          <w:sz w:val="28"/>
          <w:szCs w:val="28"/>
          <w:rtl w:val="0"/>
          <w:lang w:val="pt-PT"/>
        </w:rPr>
        <w:t>à</w:t>
      </w:r>
      <w:r>
        <w:rPr>
          <w:sz w:val="28"/>
          <w:szCs w:val="28"/>
          <w:rtl w:val="0"/>
          <w:lang w:val="pt-PT"/>
        </w:rPr>
        <w:t>s atividades que menos emprego de boa qualidade geram e mais impactos negativos t</w:t>
      </w:r>
      <w:r>
        <w:rPr>
          <w:sz w:val="28"/>
          <w:szCs w:val="28"/>
          <w:rtl w:val="0"/>
          <w:lang w:val="pt-PT"/>
        </w:rPr>
        <w:t>ê</w:t>
      </w:r>
      <w:r>
        <w:rPr>
          <w:sz w:val="28"/>
          <w:szCs w:val="28"/>
          <w:rtl w:val="0"/>
          <w:lang w:val="pt-PT"/>
        </w:rPr>
        <w:t>m para a paisagem e biodiversidade. Pol</w:t>
      </w:r>
      <w:r>
        <w:rPr>
          <w:sz w:val="28"/>
          <w:szCs w:val="28"/>
          <w:rtl w:val="0"/>
          <w:lang w:val="pt-PT"/>
        </w:rPr>
        <w:t>í</w:t>
      </w:r>
      <w:r>
        <w:rPr>
          <w:sz w:val="28"/>
          <w:szCs w:val="28"/>
          <w:rtl w:val="0"/>
          <w:lang w:val="pt-PT"/>
        </w:rPr>
        <w:t>ticas que criem cadeias de valor a partir dos recursos existentes em territ</w:t>
      </w:r>
      <w:r>
        <w:rPr>
          <w:sz w:val="28"/>
          <w:szCs w:val="28"/>
          <w:rtl w:val="0"/>
          <w:lang w:val="pt-PT"/>
        </w:rPr>
        <w:t>ó</w:t>
      </w:r>
      <w:r>
        <w:rPr>
          <w:sz w:val="28"/>
          <w:szCs w:val="28"/>
          <w:rtl w:val="0"/>
          <w:lang w:val="pt-PT"/>
        </w:rPr>
        <w:t>rios de baixa densidade afirmar</w:t>
      </w:r>
      <w:r>
        <w:rPr>
          <w:sz w:val="28"/>
          <w:szCs w:val="28"/>
          <w:rtl w:val="0"/>
          <w:lang w:val="pt-PT"/>
        </w:rPr>
        <w:t>ã</w:t>
      </w:r>
      <w:r>
        <w:rPr>
          <w:sz w:val="28"/>
          <w:szCs w:val="28"/>
          <w:rtl w:val="0"/>
          <w:lang w:val="pt-PT"/>
        </w:rPr>
        <w:t>o a competitividade do pa</w:t>
      </w:r>
      <w:r>
        <w:rPr>
          <w:sz w:val="28"/>
          <w:szCs w:val="28"/>
          <w:rtl w:val="0"/>
          <w:lang w:val="pt-PT"/>
        </w:rPr>
        <w:t>í</w:t>
      </w:r>
      <w:r>
        <w:rPr>
          <w:sz w:val="28"/>
          <w:szCs w:val="28"/>
          <w:rtl w:val="0"/>
          <w:lang w:val="pt-PT"/>
        </w:rPr>
        <w:t>s e alavancar</w:t>
      </w:r>
      <w:r>
        <w:rPr>
          <w:sz w:val="28"/>
          <w:szCs w:val="28"/>
          <w:rtl w:val="0"/>
          <w:lang w:val="pt-PT"/>
        </w:rPr>
        <w:t>ã</w:t>
      </w:r>
      <w:r>
        <w:rPr>
          <w:sz w:val="28"/>
          <w:szCs w:val="28"/>
          <w:rtl w:val="0"/>
          <w:lang w:val="pt-PT"/>
        </w:rPr>
        <w:t>o a economia nacional no mercado global. Nunca o desenvolvimento de investimentos a n</w:t>
      </w:r>
      <w:r>
        <w:rPr>
          <w:sz w:val="28"/>
          <w:szCs w:val="28"/>
          <w:rtl w:val="0"/>
          <w:lang w:val="pt-PT"/>
        </w:rPr>
        <w:t>í</w:t>
      </w:r>
      <w:r>
        <w:rPr>
          <w:sz w:val="28"/>
          <w:szCs w:val="28"/>
          <w:rtl w:val="0"/>
          <w:lang w:val="pt-PT"/>
        </w:rPr>
        <w:t>vel regional esteve t</w:t>
      </w:r>
      <w:r>
        <w:rPr>
          <w:sz w:val="28"/>
          <w:szCs w:val="28"/>
          <w:rtl w:val="0"/>
          <w:lang w:val="pt-PT"/>
        </w:rPr>
        <w:t>ã</w:t>
      </w:r>
      <w:r>
        <w:rPr>
          <w:sz w:val="28"/>
          <w:szCs w:val="28"/>
          <w:rtl w:val="0"/>
          <w:lang w:val="pt-PT"/>
        </w:rPr>
        <w:t xml:space="preserve">o fortemente ligado </w:t>
      </w:r>
      <w:r>
        <w:rPr>
          <w:sz w:val="28"/>
          <w:szCs w:val="28"/>
          <w:rtl w:val="0"/>
          <w:lang w:val="pt-PT"/>
        </w:rPr>
        <w:t xml:space="preserve">à </w:t>
      </w:r>
      <w:r>
        <w:rPr>
          <w:sz w:val="28"/>
          <w:szCs w:val="28"/>
          <w:rtl w:val="0"/>
          <w:lang w:val="pt-PT"/>
        </w:rPr>
        <w:t>capacidade de todo o pa</w:t>
      </w:r>
      <w:r>
        <w:rPr>
          <w:sz w:val="28"/>
          <w:szCs w:val="28"/>
          <w:rtl w:val="0"/>
          <w:lang w:val="pt-PT"/>
        </w:rPr>
        <w:t>í</w:t>
      </w:r>
      <w:r>
        <w:rPr>
          <w:sz w:val="28"/>
          <w:szCs w:val="28"/>
          <w:rtl w:val="0"/>
          <w:lang w:val="pt-PT"/>
        </w:rPr>
        <w:t xml:space="preserve">s crescer de forma forte e sustentada. </w:t>
      </w:r>
    </w:p>
    <w:p>
      <w:pPr>
        <w:pStyle w:val="Corpo"/>
        <w:spacing w:after="100" w:line="30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pt-PT"/>
        </w:rPr>
        <w:t>Com a aprova</w:t>
      </w:r>
      <w:r>
        <w:rPr>
          <w:sz w:val="28"/>
          <w:szCs w:val="28"/>
          <w:rtl w:val="0"/>
          <w:lang w:val="pt-PT"/>
        </w:rPr>
        <w:t>çã</w:t>
      </w:r>
      <w:r>
        <w:rPr>
          <w:sz w:val="28"/>
          <w:szCs w:val="28"/>
          <w:rtl w:val="0"/>
          <w:lang w:val="pt-PT"/>
        </w:rPr>
        <w:t>o desta Mo</w:t>
      </w:r>
      <w:r>
        <w:rPr>
          <w:sz w:val="28"/>
          <w:szCs w:val="28"/>
          <w:rtl w:val="0"/>
          <w:lang w:val="pt-PT"/>
        </w:rPr>
        <w:t>çã</w:t>
      </w:r>
      <w:r>
        <w:rPr>
          <w:sz w:val="28"/>
          <w:szCs w:val="28"/>
          <w:rtl w:val="0"/>
          <w:lang w:val="pt-PT"/>
        </w:rPr>
        <w:t>o Setorial pelo XXIV Congresso Nacional, o Partido Socialista, como grande partido progressista e principal construtor do desenvolvimento sustentado em Portugal, deve assumir como des</w:t>
      </w:r>
      <w:r>
        <w:rPr>
          <w:sz w:val="28"/>
          <w:szCs w:val="28"/>
          <w:rtl w:val="0"/>
          <w:lang w:val="pt-PT"/>
        </w:rPr>
        <w:t>í</w:t>
      </w:r>
      <w:r>
        <w:rPr>
          <w:sz w:val="28"/>
          <w:szCs w:val="28"/>
          <w:rtl w:val="0"/>
          <w:lang w:val="pt-PT"/>
        </w:rPr>
        <w:t>gnio o desenvolvimento integrado de projetos de alto valor acrescentado, a partir do aproveitamento regional dos fatores competitivos da Economia Verde e Digital existentes nos territ</w:t>
      </w:r>
      <w:r>
        <w:rPr>
          <w:sz w:val="28"/>
          <w:szCs w:val="28"/>
          <w:rtl w:val="0"/>
          <w:lang w:val="pt-PT"/>
        </w:rPr>
        <w:t>ó</w:t>
      </w:r>
      <w:r>
        <w:rPr>
          <w:sz w:val="28"/>
          <w:szCs w:val="28"/>
          <w:rtl w:val="0"/>
          <w:lang w:val="pt-PT"/>
        </w:rPr>
        <w:t>rios de baixa densidade, alavancando a cria</w:t>
      </w:r>
      <w:r>
        <w:rPr>
          <w:sz w:val="28"/>
          <w:szCs w:val="28"/>
          <w:rtl w:val="0"/>
          <w:lang w:val="pt-PT"/>
        </w:rPr>
        <w:t>çã</w:t>
      </w:r>
      <w:r>
        <w:rPr>
          <w:sz w:val="28"/>
          <w:szCs w:val="28"/>
          <w:rtl w:val="0"/>
          <w:lang w:val="pt-PT"/>
        </w:rPr>
        <w:t>o de riqueza para o pa</w:t>
      </w:r>
      <w:r>
        <w:rPr>
          <w:sz w:val="28"/>
          <w:szCs w:val="28"/>
          <w:rtl w:val="0"/>
          <w:lang w:val="pt-PT"/>
        </w:rPr>
        <w:t>í</w:t>
      </w:r>
      <w:r>
        <w:rPr>
          <w:sz w:val="28"/>
          <w:szCs w:val="28"/>
          <w:rtl w:val="0"/>
          <w:lang w:val="pt-PT"/>
        </w:rPr>
        <w:t>s e a sua coes</w:t>
      </w:r>
      <w:r>
        <w:rPr>
          <w:sz w:val="28"/>
          <w:szCs w:val="28"/>
          <w:rtl w:val="0"/>
          <w:lang w:val="pt-PT"/>
        </w:rPr>
        <w:t>ã</w:t>
      </w:r>
      <w:r>
        <w:rPr>
          <w:sz w:val="28"/>
          <w:szCs w:val="28"/>
          <w:rtl w:val="0"/>
          <w:lang w:val="pt-PT"/>
        </w:rPr>
        <w:t>o s</w:t>
      </w:r>
      <w:r>
        <w:rPr>
          <w:sz w:val="28"/>
          <w:szCs w:val="28"/>
          <w:rtl w:val="0"/>
          <w:lang w:val="pt-PT"/>
        </w:rPr>
        <w:t>ó</w:t>
      </w:r>
      <w:r>
        <w:rPr>
          <w:sz w:val="28"/>
          <w:szCs w:val="28"/>
          <w:rtl w:val="0"/>
          <w:lang w:val="pt-PT"/>
        </w:rPr>
        <w:t>cio-econ</w:t>
      </w:r>
      <w:r>
        <w:rPr>
          <w:sz w:val="28"/>
          <w:szCs w:val="28"/>
          <w:rtl w:val="0"/>
          <w:lang w:val="pt-PT"/>
        </w:rPr>
        <w:t>ó</w:t>
      </w:r>
      <w:r>
        <w:rPr>
          <w:sz w:val="28"/>
          <w:szCs w:val="28"/>
          <w:rtl w:val="0"/>
          <w:lang w:val="pt-PT"/>
        </w:rPr>
        <w:t xml:space="preserve">mica. </w:t>
      </w:r>
    </w:p>
    <w:p>
      <w:pPr>
        <w:pStyle w:val="Corpo"/>
        <w:spacing w:after="100" w:line="300" w:lineRule="auto"/>
        <w:jc w:val="both"/>
        <w:rPr>
          <w:sz w:val="28"/>
          <w:szCs w:val="28"/>
        </w:rPr>
      </w:pPr>
    </w:p>
    <w:p>
      <w:pPr>
        <w:pStyle w:val="Corpo"/>
        <w:spacing w:after="100" w:line="30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pt-PT"/>
        </w:rPr>
        <w:t>1</w:t>
      </w:r>
      <w:r>
        <w:rPr>
          <w:sz w:val="28"/>
          <w:szCs w:val="28"/>
          <w:rtl w:val="0"/>
          <w:lang w:val="pt-PT"/>
        </w:rPr>
        <w:t xml:space="preserve">º </w:t>
      </w:r>
      <w:r>
        <w:rPr>
          <w:sz w:val="28"/>
          <w:szCs w:val="28"/>
          <w:rtl w:val="0"/>
          <w:lang w:val="pt-PT"/>
        </w:rPr>
        <w:t>subscritor - H</w:t>
      </w:r>
      <w:r>
        <w:rPr>
          <w:sz w:val="28"/>
          <w:szCs w:val="28"/>
          <w:rtl w:val="0"/>
          <w:lang w:val="pt-PT"/>
        </w:rPr>
        <w:t>é</w:t>
      </w:r>
      <w:r>
        <w:rPr>
          <w:sz w:val="28"/>
          <w:szCs w:val="28"/>
          <w:rtl w:val="0"/>
          <w:lang w:val="pt-PT"/>
        </w:rPr>
        <w:t>lio Fazendeiro, Militante n</w:t>
      </w:r>
      <w:r>
        <w:rPr>
          <w:sz w:val="28"/>
          <w:szCs w:val="28"/>
          <w:rtl w:val="0"/>
          <w:lang w:val="pt-PT"/>
        </w:rPr>
        <w:t xml:space="preserve">º </w:t>
      </w:r>
      <w:r>
        <w:rPr>
          <w:sz w:val="28"/>
          <w:szCs w:val="28"/>
          <w:rtl w:val="0"/>
          <w:lang w:val="pt-PT"/>
        </w:rPr>
        <w:t>34525 na sec</w:t>
      </w:r>
      <w:r>
        <w:rPr>
          <w:sz w:val="28"/>
          <w:szCs w:val="28"/>
          <w:rtl w:val="0"/>
          <w:lang w:val="pt-PT"/>
        </w:rPr>
        <w:t>çã</w:t>
      </w:r>
      <w:r>
        <w:rPr>
          <w:sz w:val="28"/>
          <w:szCs w:val="28"/>
          <w:rtl w:val="0"/>
          <w:lang w:val="pt-PT"/>
        </w:rPr>
        <w:t>o da Covilh</w:t>
      </w:r>
      <w:r>
        <w:rPr>
          <w:sz w:val="28"/>
          <w:szCs w:val="28"/>
          <w:rtl w:val="0"/>
          <w:lang w:val="pt-PT"/>
        </w:rPr>
        <w:t xml:space="preserve">ã </w:t>
      </w:r>
    </w:p>
    <w:p>
      <w:pPr>
        <w:pStyle w:val="Corpo"/>
        <w:spacing w:after="100" w:line="30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pt-PT"/>
        </w:rPr>
        <w:t>2</w:t>
      </w:r>
      <w:r>
        <w:rPr>
          <w:sz w:val="28"/>
          <w:szCs w:val="28"/>
          <w:rtl w:val="0"/>
          <w:lang w:val="pt-PT"/>
        </w:rPr>
        <w:t xml:space="preserve">º </w:t>
      </w:r>
      <w:r>
        <w:rPr>
          <w:sz w:val="28"/>
          <w:szCs w:val="28"/>
          <w:rtl w:val="0"/>
          <w:lang w:val="pt-PT"/>
        </w:rPr>
        <w:t>subscritor - Artur Patuleia, Militante n</w:t>
      </w:r>
      <w:r>
        <w:rPr>
          <w:sz w:val="28"/>
          <w:szCs w:val="28"/>
          <w:rtl w:val="0"/>
          <w:lang w:val="pt-PT"/>
        </w:rPr>
        <w:t xml:space="preserve">º </w:t>
      </w:r>
      <w:r>
        <w:rPr>
          <w:sz w:val="28"/>
          <w:szCs w:val="28"/>
          <w:rtl w:val="0"/>
          <w:lang w:val="pt-PT"/>
        </w:rPr>
        <w:t>84933 na sec</w:t>
      </w:r>
      <w:r>
        <w:rPr>
          <w:sz w:val="28"/>
          <w:szCs w:val="28"/>
          <w:rtl w:val="0"/>
          <w:lang w:val="pt-PT"/>
        </w:rPr>
        <w:t>çã</w:t>
      </w:r>
      <w:r>
        <w:rPr>
          <w:sz w:val="28"/>
          <w:szCs w:val="28"/>
          <w:rtl w:val="0"/>
          <w:lang w:val="pt-PT"/>
        </w:rPr>
        <w:t>o da Covilh</w:t>
      </w:r>
      <w:r>
        <w:rPr>
          <w:sz w:val="28"/>
          <w:szCs w:val="28"/>
          <w:rtl w:val="0"/>
          <w:lang w:val="pt-PT"/>
        </w:rPr>
        <w:t>ã</w:t>
      </w:r>
    </w:p>
    <w:p>
      <w:pPr>
        <w:pStyle w:val="Corpo"/>
        <w:spacing w:after="100" w:line="30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pt-PT"/>
        </w:rPr>
        <w:t>3</w:t>
      </w:r>
      <w:r>
        <w:rPr>
          <w:sz w:val="28"/>
          <w:szCs w:val="28"/>
          <w:rtl w:val="0"/>
          <w:lang w:val="pt-PT"/>
        </w:rPr>
        <w:t xml:space="preserve">º </w:t>
      </w:r>
      <w:r>
        <w:rPr>
          <w:sz w:val="28"/>
          <w:szCs w:val="28"/>
          <w:rtl w:val="0"/>
          <w:lang w:val="pt-PT"/>
        </w:rPr>
        <w:t>subscritor - Duarte Cordeiro, Militante n</w:t>
      </w:r>
      <w:r>
        <w:rPr>
          <w:sz w:val="28"/>
          <w:szCs w:val="28"/>
          <w:rtl w:val="0"/>
          <w:lang w:val="pt-PT"/>
        </w:rPr>
        <w:t xml:space="preserve">º </w:t>
      </w:r>
      <w:r>
        <w:rPr>
          <w:sz w:val="28"/>
          <w:szCs w:val="28"/>
          <w:rtl w:val="0"/>
          <w:lang w:val="pt-PT"/>
        </w:rPr>
        <w:t>69533, na sec</w:t>
      </w:r>
      <w:r>
        <w:rPr>
          <w:sz w:val="28"/>
          <w:szCs w:val="28"/>
          <w:rtl w:val="0"/>
          <w:lang w:val="pt-PT"/>
        </w:rPr>
        <w:t>çã</w:t>
      </w:r>
      <w:r>
        <w:rPr>
          <w:sz w:val="28"/>
          <w:szCs w:val="28"/>
          <w:rtl w:val="0"/>
          <w:lang w:val="pt-PT"/>
        </w:rPr>
        <w:t xml:space="preserve">o de </w:t>
      </w:r>
      <w:r>
        <w:rPr>
          <w:sz w:val="28"/>
          <w:szCs w:val="28"/>
          <w:rtl w:val="0"/>
          <w:lang w:val="pt-PT"/>
        </w:rPr>
        <w:t>Á</w:t>
      </w:r>
      <w:r>
        <w:rPr>
          <w:sz w:val="28"/>
          <w:szCs w:val="28"/>
          <w:rtl w:val="0"/>
          <w:lang w:val="pt-PT"/>
        </w:rPr>
        <w:t xml:space="preserve">guas Livres </w:t>
      </w:r>
    </w:p>
    <w:p>
      <w:pPr>
        <w:pStyle w:val="Corpo"/>
        <w:spacing w:after="100" w:line="300" w:lineRule="auto"/>
        <w:jc w:val="both"/>
      </w:pPr>
      <w:r>
        <w:rPr>
          <w:sz w:val="28"/>
          <w:szCs w:val="28"/>
          <w:rtl w:val="0"/>
          <w:lang w:val="pt-PT"/>
        </w:rPr>
        <w:t>4</w:t>
      </w:r>
      <w:r>
        <w:rPr>
          <w:sz w:val="28"/>
          <w:szCs w:val="28"/>
          <w:rtl w:val="0"/>
          <w:lang w:val="pt-PT"/>
        </w:rPr>
        <w:t xml:space="preserve">º </w:t>
      </w:r>
      <w:r>
        <w:rPr>
          <w:sz w:val="28"/>
          <w:szCs w:val="28"/>
          <w:rtl w:val="0"/>
          <w:lang w:val="pt-PT"/>
        </w:rPr>
        <w:t>subscritor - Vitor Pereira, Militante n</w:t>
      </w:r>
      <w:r>
        <w:rPr>
          <w:sz w:val="28"/>
          <w:szCs w:val="28"/>
          <w:rtl w:val="0"/>
          <w:lang w:val="pt-PT"/>
        </w:rPr>
        <w:t xml:space="preserve">º </w:t>
      </w:r>
      <w:r>
        <w:rPr>
          <w:sz w:val="28"/>
          <w:szCs w:val="28"/>
          <w:rtl w:val="0"/>
          <w:lang w:val="pt-PT"/>
        </w:rPr>
        <w:t>19136, na sec</w:t>
      </w:r>
      <w:r>
        <w:rPr>
          <w:sz w:val="28"/>
          <w:szCs w:val="28"/>
          <w:rtl w:val="0"/>
          <w:lang w:val="pt-PT"/>
        </w:rPr>
        <w:t>çã</w:t>
      </w:r>
      <w:r>
        <w:rPr>
          <w:sz w:val="28"/>
          <w:szCs w:val="28"/>
          <w:rtl w:val="0"/>
          <w:lang w:val="pt-PT"/>
        </w:rPr>
        <w:t>o da Covilh</w:t>
      </w:r>
      <w:r>
        <w:rPr>
          <w:sz w:val="28"/>
          <w:szCs w:val="28"/>
          <w:rtl w:val="0"/>
          <w:lang w:val="pt-PT"/>
        </w:rPr>
        <w:t xml:space="preserve">ã </w:t>
      </w:r>
    </w:p>
    <w:sectPr>
      <w:headerReference w:type="default" r:id="rId4"/>
      <w:footerReference w:type="default" r:id="rId5"/>
      <w:pgSz w:w="11900" w:h="16840" w:orient="portrait"/>
      <w:pgMar w:top="2314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</w:p>
  <w:p>
    <w:pPr>
      <w:pStyle w:val="Cabeçalho e rodapé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rPr>
        <w:rStyle w:val="Nenhuma"/>
        <w:b w:val="1"/>
        <w:bCs w:val="1"/>
        <w:sz w:val="26"/>
        <w:szCs w:val="26"/>
      </w:rPr>
    </w:pPr>
    <w:r>
      <w:rPr>
        <w:rStyle w:val="Nenhuma"/>
        <w:b w:val="1"/>
        <w:bCs w:val="1"/>
        <w:sz w:val="26"/>
        <w:szCs w:val="26"/>
        <w:rtl w:val="0"/>
        <w:lang w:val="pt-PT"/>
      </w:rPr>
      <w:t>XXIV Congresso Nacional do Partido Socialista</w:t>
    </w:r>
    <w:r>
      <w:rPr>
        <w:rStyle w:val="Nenhuma"/>
        <w:b w:val="1"/>
        <w:bCs w:val="1"/>
        <w:sz w:val="26"/>
        <w:szCs w:val="26"/>
        <w:rtl w:val="0"/>
        <w:lang w:val="pt-PT"/>
      </w:rPr>
      <w:t xml:space="preserve">    </w:t>
    </w:r>
    <w:r>
      <w:rPr>
        <w:rStyle w:val="Nenhuma"/>
        <w:b w:val="1"/>
        <w:bCs w:val="1"/>
        <w:sz w:val="26"/>
        <w:szCs w:val="26"/>
        <w:rtl w:val="0"/>
      </w:rPr>
      <w:t xml:space="preserve"> </w:t>
    </w:r>
    <w:r>
      <w:rPr>
        <w:rStyle w:val="Nenhuma"/>
        <w:b w:val="1"/>
        <w:bCs w:val="1"/>
        <w:sz w:val="26"/>
        <w:szCs w:val="26"/>
      </w:rPr>
      <w:drawing xmlns:a="http://schemas.openxmlformats.org/drawingml/2006/main">
        <wp:inline distT="0" distB="0" distL="0" distR="0">
          <wp:extent cx="624619" cy="31231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G_069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619" cy="312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Cabeçalho e rodapé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>
      <w:rPr>
        <w:rStyle w:val="Nenhuma"/>
        <w:b w:val="1"/>
        <w:bCs w:val="1"/>
        <w:sz w:val="26"/>
        <w:szCs w:val="26"/>
        <w:rtl w:val="0"/>
        <w:lang w:val="pt-PT"/>
      </w:rPr>
      <w:t>5 a 7 janeiro 2024</w:t>
    </w:r>
    <w:r>
      <w:rPr>
        <w:rtl w:val="0"/>
        <w:lang w:val="pt-PT"/>
      </w:rPr>
      <w:t xml:space="preserve">   </w:t>
    </w:r>
  </w:p>
  <w:p>
    <w:pPr>
      <w:pStyle w:val="Cabeçalho e rodapé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</w:p>
  <w:p>
    <w:pPr>
      <w:pStyle w:val="Cabeçalho e rodapé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right"/>
    </w:pPr>
    <w:r>
      <w:rPr>
        <w:sz w:val="20"/>
        <w:szCs w:val="20"/>
        <w:rtl w:val="0"/>
        <w:lang w:val="pt-PT"/>
      </w:rPr>
      <w:t>P</w:t>
    </w:r>
    <w:r>
      <w:rPr>
        <w:sz w:val="20"/>
        <w:szCs w:val="20"/>
        <w:rtl w:val="0"/>
        <w:lang w:val="pt-PT"/>
      </w:rPr>
      <w:t>á</w:t>
    </w:r>
    <w:r>
      <w:rPr>
        <w:sz w:val="20"/>
        <w:szCs w:val="20"/>
        <w:rtl w:val="0"/>
        <w:lang w:val="pt-PT"/>
      </w:rPr>
      <w:t>g.</w:t>
    </w: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 w:fldLock="0"/>
    </w:r>
    <w:r>
      <w:rPr>
        <w:sz w:val="20"/>
        <w:szCs w:val="20"/>
      </w:rPr>
    </w:r>
    <w:r>
      <w:rPr>
        <w:sz w:val="20"/>
        <w:szCs w:val="20"/>
      </w:rPr>
      <w:fldChar w:fldCharType="end" w:fldLock="0"/>
    </w:r>
    <w:r>
      <w:rPr>
        <w:sz w:val="20"/>
        <w:szCs w:val="20"/>
        <w:rtl w:val="0"/>
        <w:lang w:val="pt-PT"/>
      </w:rPr>
      <w:t xml:space="preserve"> de </w:t>
    </w: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 w:fldLock="0"/>
    </w:r>
    <w:r>
      <w:rPr>
        <w:sz w:val="20"/>
        <w:szCs w:val="20"/>
      </w:rPr>
    </w:r>
    <w:r>
      <w:rPr>
        <w:sz w:val="20"/>
        <w:szCs w:val="20"/>
      </w:rPr>
      <w:fldChar w:fldCharType="end" w:fldLock="0"/>
    </w:r>
    <w:r>
      <w:rPr>
        <w:sz w:val="20"/>
        <w:szCs w:val="20"/>
        <w:rtl w:val="0"/>
        <w:lang w:val="pt-PT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rPr>
        <w:rFonts w:ascii="Calibri" w:cs="Calibri" w:hAnsi="Calibri" w:eastAsia="Calibri"/>
        <w:b w:val="1"/>
        <w:bCs w:val="1"/>
        <w:sz w:val="28"/>
        <w:szCs w:val="28"/>
      </w:rPr>
    </w:pPr>
    <w:r>
      <w:rPr>
        <w:rFonts w:ascii="Calibri" w:hAnsi="Calibri"/>
        <w:b w:val="1"/>
        <w:bCs w:val="1"/>
        <w:sz w:val="28"/>
        <w:szCs w:val="28"/>
        <w:rtl w:val="0"/>
        <w:lang w:val="pt-PT"/>
      </w:rPr>
      <w:t>Mo</w:t>
    </w:r>
    <w:r>
      <w:rPr>
        <w:rFonts w:ascii="Calibri" w:hAnsi="Calibri" w:hint="default"/>
        <w:b w:val="1"/>
        <w:bCs w:val="1"/>
        <w:sz w:val="28"/>
        <w:szCs w:val="28"/>
        <w:rtl w:val="0"/>
        <w:lang w:val="pt-PT"/>
      </w:rPr>
      <w:t>çã</w:t>
    </w:r>
    <w:r>
      <w:rPr>
        <w:rFonts w:ascii="Calibri" w:hAnsi="Calibri"/>
        <w:b w:val="1"/>
        <w:bCs w:val="1"/>
        <w:sz w:val="28"/>
        <w:szCs w:val="28"/>
        <w:rtl w:val="0"/>
        <w:lang w:val="pt-PT"/>
      </w:rPr>
      <w:t>o Setorial</w:t>
    </w:r>
  </w:p>
  <w:p>
    <w:pPr>
      <w:pStyle w:val="Cabeçalho e rodapé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rPr>
        <w:rFonts w:ascii="Calibri" w:cs="Calibri" w:hAnsi="Calibri" w:eastAsia="Calibri"/>
        <w:b w:val="1"/>
        <w:bCs w:val="1"/>
        <w:sz w:val="28"/>
        <w:szCs w:val="28"/>
      </w:rPr>
    </w:pPr>
    <w:r>
      <w:rPr>
        <w:rFonts w:ascii="Calibri" w:hAnsi="Calibri"/>
        <w:b w:val="1"/>
        <w:bCs w:val="1"/>
        <w:sz w:val="28"/>
        <w:szCs w:val="28"/>
        <w:rtl w:val="0"/>
        <w:lang w:val="pt-PT"/>
      </w:rPr>
      <w:t>Economia Verde e Digital como fator de coes</w:t>
    </w:r>
    <w:r>
      <w:rPr>
        <w:rFonts w:ascii="Calibri" w:hAnsi="Calibri" w:hint="default"/>
        <w:b w:val="1"/>
        <w:bCs w:val="1"/>
        <w:sz w:val="28"/>
        <w:szCs w:val="28"/>
        <w:rtl w:val="0"/>
        <w:lang w:val="pt-PT"/>
      </w:rPr>
      <w:t>ã</w:t>
    </w:r>
    <w:r>
      <w:rPr>
        <w:rFonts w:ascii="Calibri" w:hAnsi="Calibri"/>
        <w:b w:val="1"/>
        <w:bCs w:val="1"/>
        <w:sz w:val="28"/>
        <w:szCs w:val="28"/>
        <w:rtl w:val="0"/>
        <w:lang w:val="pt-PT"/>
      </w:rPr>
      <w:t xml:space="preserve">o territorial </w:t>
    </w:r>
  </w:p>
  <w:p>
    <w:pPr>
      <w:pStyle w:val="Cabeçalho e rodapé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>
      <w:rPr>
        <w:rFonts w:ascii="Calibri" w:hAnsi="Calibri"/>
        <w:sz w:val="28"/>
        <w:szCs w:val="28"/>
        <w:rtl w:val="0"/>
        <w:lang w:val="pt-PT"/>
      </w:rPr>
      <w:t>1</w:t>
    </w:r>
    <w:r>
      <w:rPr>
        <w:rFonts w:ascii="Calibri" w:hAnsi="Calibri" w:hint="default"/>
        <w:sz w:val="28"/>
        <w:szCs w:val="28"/>
        <w:rtl w:val="0"/>
        <w:lang w:val="pt-PT"/>
      </w:rPr>
      <w:t xml:space="preserve">º </w:t>
    </w:r>
    <w:r>
      <w:rPr>
        <w:rFonts w:ascii="Calibri" w:hAnsi="Calibri"/>
        <w:sz w:val="28"/>
        <w:szCs w:val="28"/>
        <w:rtl w:val="0"/>
        <w:lang w:val="pt-PT"/>
      </w:rPr>
      <w:t>subscritor - H</w:t>
    </w:r>
    <w:r>
      <w:rPr>
        <w:rFonts w:ascii="Calibri" w:hAnsi="Calibri" w:hint="default"/>
        <w:sz w:val="28"/>
        <w:szCs w:val="28"/>
        <w:rtl w:val="0"/>
        <w:lang w:val="pt-PT"/>
      </w:rPr>
      <w:t>é</w:t>
    </w:r>
    <w:r>
      <w:rPr>
        <w:rFonts w:ascii="Calibri" w:hAnsi="Calibri"/>
        <w:sz w:val="28"/>
        <w:szCs w:val="28"/>
        <w:rtl w:val="0"/>
        <w:lang w:val="pt-PT"/>
      </w:rPr>
      <w:t xml:space="preserve">lio Fazendeiro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character" w:styleId="Nenhuma">
    <w:name w:val="Nenhuma"/>
    <w:rPr>
      <w:lang w:val="pt-P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.0">
    <w:name w:val="Corpo"/>
    <w:next w:val="Corpo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